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EE" w:rsidRDefault="000E64EE" w:rsidP="00DA0A74"/>
    <w:p w:rsidR="00DA0A74" w:rsidRPr="00DA0A74" w:rsidRDefault="00506286" w:rsidP="00DA0A74">
      <w:pPr>
        <w:rPr>
          <w:b/>
          <w:bCs/>
          <w:u w:val="single"/>
        </w:rPr>
      </w:pPr>
      <w:r>
        <w:rPr>
          <w:b/>
          <w:bCs/>
          <w:u w:val="single"/>
        </w:rPr>
        <w:t xml:space="preserve">UMHAIHL </w:t>
      </w:r>
      <w:r w:rsidR="00DA0A74" w:rsidRPr="00DA0A74">
        <w:rPr>
          <w:b/>
          <w:bCs/>
          <w:u w:val="single"/>
        </w:rPr>
        <w:t>Misyon :</w:t>
      </w:r>
    </w:p>
    <w:p w:rsidR="00DA0A74" w:rsidRDefault="00DA0A74" w:rsidP="00DA0A74">
      <w:r>
        <w:t>Dünyaya ve insanlığa duyarlı, kimliğini manevi değerlerle şekillendirecek, donanımlı, bulundukları ülkelerde ve üstlendikleri görevlerde rol model olabilecek, İslam ülkelerinin kültürlerinin ve inanç dünyalarının buluşmasına, yaşatılmasına katkı sağlayacak bireyler yetiştirmek için varız.</w:t>
      </w:r>
    </w:p>
    <w:p w:rsidR="00506286" w:rsidRPr="00506286" w:rsidRDefault="00506286" w:rsidP="00DA0A74">
      <w:pPr>
        <w:rPr>
          <w:b/>
          <w:bCs/>
          <w:u w:val="single"/>
        </w:rPr>
      </w:pPr>
      <w:r>
        <w:rPr>
          <w:b/>
          <w:bCs/>
          <w:u w:val="single"/>
        </w:rPr>
        <w:t xml:space="preserve">UMHAIHL </w:t>
      </w:r>
      <w:r>
        <w:rPr>
          <w:b/>
          <w:bCs/>
          <w:u w:val="single"/>
        </w:rPr>
        <w:t>Misssion</w:t>
      </w:r>
      <w:r w:rsidRPr="00DA0A74">
        <w:rPr>
          <w:b/>
          <w:bCs/>
          <w:u w:val="single"/>
        </w:rPr>
        <w:t xml:space="preserve"> :</w:t>
      </w:r>
    </w:p>
    <w:p w:rsidR="00DA0A74" w:rsidRPr="008D2D86" w:rsidRDefault="00DA0A74" w:rsidP="00DA0A74">
      <w:pPr>
        <w:rPr>
          <w:b/>
          <w:bCs/>
        </w:rPr>
      </w:pPr>
      <w:r w:rsidRPr="008D2D86">
        <w:rPr>
          <w:b/>
          <w:bCs/>
        </w:rPr>
        <w:t>We are dedicated to educating individuals who are sensitive to the world and humanity, who will shape their identity with spiritual values, who are well equipped with knowledge, who can be role models in their own countries and the roles they undertake, and who contribute to the meeting and survival of the cultures and beliefs of Islamic countries.</w:t>
      </w:r>
    </w:p>
    <w:p w:rsidR="00DA0A74" w:rsidRDefault="00DA0A74" w:rsidP="00DA0A74"/>
    <w:p w:rsidR="00DA0A74" w:rsidRPr="00DA0A74" w:rsidRDefault="00506286" w:rsidP="00DA0A74">
      <w:pPr>
        <w:rPr>
          <w:b/>
          <w:bCs/>
          <w:u w:val="single"/>
        </w:rPr>
      </w:pPr>
      <w:r>
        <w:rPr>
          <w:b/>
          <w:bCs/>
          <w:u w:val="single"/>
        </w:rPr>
        <w:t>UMHAIHL</w:t>
      </w:r>
      <w:bookmarkStart w:id="0" w:name="_GoBack"/>
      <w:bookmarkEnd w:id="0"/>
      <w:r w:rsidR="00DA0A74" w:rsidRPr="00DA0A74">
        <w:rPr>
          <w:b/>
          <w:bCs/>
          <w:u w:val="single"/>
        </w:rPr>
        <w:t xml:space="preserve"> Vizyon :</w:t>
      </w:r>
    </w:p>
    <w:p w:rsidR="00DA0A74" w:rsidRDefault="00DA0A74" w:rsidP="00DA0A74">
      <w:r>
        <w:t>Manevi değerleri özümsemiş, içselleştirmiş, bilimsel düşünen uluslararası düzeyde dünyaya değer katan idealist bireyler yetiştirmek.</w:t>
      </w:r>
    </w:p>
    <w:p w:rsidR="00506286" w:rsidRPr="00506286" w:rsidRDefault="00506286" w:rsidP="00506286">
      <w:pPr>
        <w:rPr>
          <w:b/>
          <w:bCs/>
          <w:u w:val="single"/>
        </w:rPr>
      </w:pPr>
      <w:r>
        <w:rPr>
          <w:b/>
          <w:bCs/>
          <w:u w:val="single"/>
        </w:rPr>
        <w:t xml:space="preserve">UMHAIHL </w:t>
      </w:r>
      <w:r>
        <w:rPr>
          <w:b/>
          <w:bCs/>
          <w:u w:val="single"/>
        </w:rPr>
        <w:t>Vi</w:t>
      </w:r>
      <w:r>
        <w:rPr>
          <w:b/>
          <w:bCs/>
          <w:u w:val="single"/>
        </w:rPr>
        <w:t>sion</w:t>
      </w:r>
      <w:r w:rsidRPr="00DA0A74">
        <w:rPr>
          <w:b/>
          <w:bCs/>
          <w:u w:val="single"/>
        </w:rPr>
        <w:t xml:space="preserve"> :</w:t>
      </w:r>
    </w:p>
    <w:p w:rsidR="00506286" w:rsidRDefault="00506286" w:rsidP="00DA0A74">
      <w:pPr>
        <w:rPr>
          <w:b/>
          <w:bCs/>
        </w:rPr>
      </w:pPr>
    </w:p>
    <w:p w:rsidR="00DA0A74" w:rsidRPr="008D2D86" w:rsidRDefault="00DA0A74" w:rsidP="00DA0A74">
      <w:pPr>
        <w:rPr>
          <w:b/>
          <w:bCs/>
        </w:rPr>
      </w:pPr>
      <w:r w:rsidRPr="008D2D86">
        <w:rPr>
          <w:b/>
          <w:bCs/>
        </w:rPr>
        <w:t>Vision of the school is; to educate idealistic individuals who absorb the sentimental values, think scientifically and add value to the world at international level.</w:t>
      </w:r>
    </w:p>
    <w:p w:rsidR="008D2D86" w:rsidRDefault="008D2D86" w:rsidP="00DA0A74">
      <w:pPr>
        <w:rPr>
          <w:color w:val="FF0000"/>
        </w:rPr>
      </w:pPr>
    </w:p>
    <w:tbl>
      <w:tblPr>
        <w:tblpPr w:leftFromText="141" w:rightFromText="141" w:vertAnchor="text" w:horzAnchor="page" w:tblpX="6317"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0"/>
      </w:tblGrid>
      <w:tr w:rsidR="008D2D86" w:rsidTr="008D2D86">
        <w:trPr>
          <w:trHeight w:val="3654"/>
        </w:trPr>
        <w:tc>
          <w:tcPr>
            <w:tcW w:w="2103" w:type="dxa"/>
          </w:tcPr>
          <w:p w:rsidR="008D2D86" w:rsidRPr="008D2D86" w:rsidRDefault="008D2D86" w:rsidP="008D2D86">
            <w:pPr>
              <w:pStyle w:val="ListParagraph"/>
              <w:rPr>
                <w:b/>
                <w:bCs/>
                <w:u w:val="single"/>
              </w:rPr>
            </w:pPr>
            <w:r w:rsidRPr="008D2D86">
              <w:rPr>
                <w:b/>
                <w:bCs/>
                <w:u w:val="single"/>
              </w:rPr>
              <w:t>OUR VALUES</w:t>
            </w:r>
          </w:p>
          <w:p w:rsidR="008D2D86" w:rsidRDefault="008D2D86" w:rsidP="008D2D86">
            <w:pPr>
              <w:pStyle w:val="ListParagraph"/>
              <w:numPr>
                <w:ilvl w:val="0"/>
                <w:numId w:val="1"/>
              </w:numPr>
            </w:pPr>
            <w:r>
              <w:t>Brothergood</w:t>
            </w:r>
          </w:p>
          <w:p w:rsidR="008D2D86" w:rsidRDefault="008D2D86" w:rsidP="008D2D86">
            <w:pPr>
              <w:pStyle w:val="ListParagraph"/>
              <w:numPr>
                <w:ilvl w:val="0"/>
                <w:numId w:val="1"/>
              </w:numPr>
            </w:pPr>
            <w:r>
              <w:t>Respect</w:t>
            </w:r>
          </w:p>
          <w:p w:rsidR="008D2D86" w:rsidRDefault="008D2D86" w:rsidP="008D2D86">
            <w:pPr>
              <w:pStyle w:val="ListParagraph"/>
              <w:numPr>
                <w:ilvl w:val="0"/>
                <w:numId w:val="1"/>
              </w:numPr>
            </w:pPr>
            <w:r>
              <w:t>Honesty</w:t>
            </w:r>
          </w:p>
          <w:p w:rsidR="008D2D86" w:rsidRDefault="008D2D86" w:rsidP="008D2D86">
            <w:pPr>
              <w:pStyle w:val="ListParagraph"/>
              <w:numPr>
                <w:ilvl w:val="0"/>
                <w:numId w:val="1"/>
              </w:numPr>
            </w:pPr>
            <w:r>
              <w:t>Diligence</w:t>
            </w:r>
          </w:p>
          <w:p w:rsidR="008D2D86" w:rsidRDefault="008D2D86" w:rsidP="008D2D86">
            <w:pPr>
              <w:pStyle w:val="ListParagraph"/>
              <w:numPr>
                <w:ilvl w:val="0"/>
                <w:numId w:val="1"/>
              </w:numPr>
            </w:pPr>
            <w:r>
              <w:t>Emphaty</w:t>
            </w:r>
          </w:p>
          <w:p w:rsidR="008D2D86" w:rsidRDefault="008D2D86" w:rsidP="008D2D86">
            <w:pPr>
              <w:pStyle w:val="ListParagraph"/>
              <w:numPr>
                <w:ilvl w:val="0"/>
                <w:numId w:val="1"/>
              </w:numPr>
            </w:pPr>
            <w:r>
              <w:t>Love</w:t>
            </w:r>
          </w:p>
          <w:p w:rsidR="008D2D86" w:rsidRDefault="008D2D86" w:rsidP="008D2D86">
            <w:pPr>
              <w:pStyle w:val="ListParagraph"/>
              <w:numPr>
                <w:ilvl w:val="0"/>
                <w:numId w:val="1"/>
              </w:numPr>
            </w:pPr>
            <w:r>
              <w:t>Role Model in values</w:t>
            </w:r>
          </w:p>
          <w:p w:rsidR="008D2D86" w:rsidRDefault="008D2D86" w:rsidP="008D2D86">
            <w:pPr>
              <w:pStyle w:val="ListParagraph"/>
              <w:numPr>
                <w:ilvl w:val="0"/>
                <w:numId w:val="1"/>
              </w:numPr>
            </w:pPr>
            <w:r>
              <w:t>Excellence</w:t>
            </w:r>
          </w:p>
          <w:p w:rsidR="008D2D86" w:rsidRDefault="008D2D86" w:rsidP="008D2D86">
            <w:pPr>
              <w:pStyle w:val="ListParagraph"/>
              <w:numPr>
                <w:ilvl w:val="0"/>
                <w:numId w:val="1"/>
              </w:numPr>
            </w:pPr>
            <w:r>
              <w:t>Responsibility</w:t>
            </w:r>
          </w:p>
          <w:p w:rsidR="008D2D86" w:rsidRPr="008D2D86" w:rsidRDefault="008D2D86" w:rsidP="008D2D86">
            <w:pPr>
              <w:pStyle w:val="ListParagraph"/>
              <w:numPr>
                <w:ilvl w:val="0"/>
                <w:numId w:val="1"/>
              </w:numPr>
            </w:pPr>
            <w:r>
              <w:t>Awareness</w:t>
            </w:r>
          </w:p>
          <w:p w:rsidR="008D2D86" w:rsidRDefault="008D2D86" w:rsidP="008D2D86">
            <w:pPr>
              <w:rPr>
                <w:b/>
                <w:bCs/>
                <w:u w:val="single"/>
              </w:rPr>
            </w:pPr>
          </w:p>
        </w:tc>
      </w:tr>
    </w:tbl>
    <w:p w:rsidR="008D2D86" w:rsidRDefault="008D2D86" w:rsidP="00DA0A74">
      <w:pPr>
        <w:rPr>
          <w:b/>
          <w:bCs/>
          <w:u w:val="single"/>
        </w:rPr>
      </w:pPr>
      <w:r w:rsidRPr="008D2D86">
        <w:rPr>
          <w:b/>
          <w:bCs/>
          <w:u w:val="single"/>
        </w:rPr>
        <w:t>İlkelerimiz:</w:t>
      </w:r>
    </w:p>
    <w:p w:rsidR="008D2D86" w:rsidRDefault="008D2D86" w:rsidP="008D2D86">
      <w:pPr>
        <w:pStyle w:val="ListParagraph"/>
        <w:numPr>
          <w:ilvl w:val="0"/>
          <w:numId w:val="1"/>
        </w:numPr>
      </w:pPr>
      <w:r w:rsidRPr="008D2D86">
        <w:t xml:space="preserve">Kardeşlik  </w:t>
      </w:r>
      <w:r>
        <w:tab/>
      </w:r>
      <w:r>
        <w:tab/>
      </w:r>
      <w:r>
        <w:tab/>
      </w:r>
    </w:p>
    <w:p w:rsidR="008D2D86" w:rsidRDefault="008D2D86" w:rsidP="008D2D86">
      <w:pPr>
        <w:pStyle w:val="ListParagraph"/>
        <w:numPr>
          <w:ilvl w:val="0"/>
          <w:numId w:val="1"/>
        </w:numPr>
      </w:pPr>
      <w:r>
        <w:t>Saygı</w:t>
      </w:r>
      <w:r>
        <w:tab/>
      </w:r>
      <w:r>
        <w:tab/>
      </w:r>
      <w:r>
        <w:tab/>
      </w:r>
      <w:r>
        <w:tab/>
      </w:r>
      <w:r>
        <w:tab/>
      </w:r>
      <w:r>
        <w:tab/>
      </w:r>
    </w:p>
    <w:p w:rsidR="008D2D86" w:rsidRDefault="008D2D86" w:rsidP="008D2D86">
      <w:pPr>
        <w:pStyle w:val="ListParagraph"/>
        <w:numPr>
          <w:ilvl w:val="0"/>
          <w:numId w:val="1"/>
        </w:numPr>
      </w:pPr>
      <w:r>
        <w:t>Dürüstlük</w:t>
      </w:r>
      <w:r>
        <w:tab/>
      </w:r>
      <w:r>
        <w:tab/>
      </w:r>
      <w:r>
        <w:tab/>
      </w:r>
      <w:r>
        <w:tab/>
      </w:r>
    </w:p>
    <w:p w:rsidR="008D2D86" w:rsidRDefault="008D2D86" w:rsidP="008D2D86">
      <w:pPr>
        <w:pStyle w:val="ListParagraph"/>
        <w:numPr>
          <w:ilvl w:val="0"/>
          <w:numId w:val="1"/>
        </w:numPr>
      </w:pPr>
      <w:r>
        <w:t>Çalışkanlık</w:t>
      </w:r>
      <w:r>
        <w:tab/>
      </w:r>
      <w:r>
        <w:tab/>
      </w:r>
      <w:r>
        <w:tab/>
      </w:r>
      <w:r>
        <w:tab/>
      </w:r>
    </w:p>
    <w:p w:rsidR="008D2D86" w:rsidRDefault="008D2D86" w:rsidP="008D2D86">
      <w:pPr>
        <w:pStyle w:val="ListParagraph"/>
        <w:numPr>
          <w:ilvl w:val="0"/>
          <w:numId w:val="1"/>
        </w:numPr>
      </w:pPr>
      <w:r>
        <w:t>Empati</w:t>
      </w:r>
      <w:r>
        <w:tab/>
      </w:r>
      <w:r>
        <w:tab/>
      </w:r>
      <w:r>
        <w:tab/>
      </w:r>
      <w:r>
        <w:tab/>
      </w:r>
      <w:r>
        <w:tab/>
      </w:r>
    </w:p>
    <w:p w:rsidR="008D2D86" w:rsidRDefault="008D2D86" w:rsidP="008D2D86">
      <w:pPr>
        <w:pStyle w:val="ListParagraph"/>
        <w:numPr>
          <w:ilvl w:val="0"/>
          <w:numId w:val="1"/>
        </w:numPr>
      </w:pPr>
      <w:r>
        <w:t>Sevgi</w:t>
      </w:r>
      <w:r>
        <w:tab/>
      </w:r>
      <w:r>
        <w:tab/>
      </w:r>
      <w:r>
        <w:tab/>
      </w:r>
      <w:r>
        <w:tab/>
      </w:r>
      <w:r>
        <w:tab/>
      </w:r>
      <w:r>
        <w:tab/>
      </w:r>
    </w:p>
    <w:p w:rsidR="008D2D86" w:rsidRDefault="008D2D86" w:rsidP="008D2D86">
      <w:pPr>
        <w:pStyle w:val="ListParagraph"/>
        <w:numPr>
          <w:ilvl w:val="0"/>
          <w:numId w:val="1"/>
        </w:numPr>
      </w:pPr>
      <w:r>
        <w:t>Milli Manevi Değelerde rol model Olmak</w:t>
      </w:r>
    </w:p>
    <w:p w:rsidR="008D2D86" w:rsidRDefault="008D2D86" w:rsidP="008D2D86">
      <w:pPr>
        <w:pStyle w:val="ListParagraph"/>
        <w:numPr>
          <w:ilvl w:val="0"/>
          <w:numId w:val="1"/>
        </w:numPr>
      </w:pPr>
      <w:r>
        <w:t xml:space="preserve">Mükemmellik </w:t>
      </w:r>
      <w:r>
        <w:tab/>
      </w:r>
      <w:r>
        <w:tab/>
      </w:r>
      <w:r>
        <w:tab/>
      </w:r>
      <w:r>
        <w:tab/>
      </w:r>
      <w:r>
        <w:tab/>
      </w:r>
    </w:p>
    <w:p w:rsidR="008D2D86" w:rsidRDefault="008D2D86" w:rsidP="008D2D86">
      <w:pPr>
        <w:pStyle w:val="ListParagraph"/>
        <w:numPr>
          <w:ilvl w:val="0"/>
          <w:numId w:val="1"/>
        </w:numPr>
      </w:pPr>
      <w:r>
        <w:t>Sorumluluk</w:t>
      </w:r>
      <w:r>
        <w:tab/>
      </w:r>
      <w:r>
        <w:tab/>
      </w:r>
      <w:r>
        <w:tab/>
      </w:r>
      <w:r>
        <w:tab/>
      </w:r>
    </w:p>
    <w:p w:rsidR="008D2D86" w:rsidRDefault="008D2D86" w:rsidP="008D2D86">
      <w:pPr>
        <w:pStyle w:val="ListParagraph"/>
        <w:numPr>
          <w:ilvl w:val="0"/>
          <w:numId w:val="1"/>
        </w:numPr>
      </w:pPr>
      <w:r>
        <w:t>Farkındalık Yaratmak</w:t>
      </w:r>
      <w:r>
        <w:tab/>
      </w:r>
      <w:r>
        <w:tab/>
      </w:r>
      <w:r>
        <w:tab/>
      </w:r>
      <w:r>
        <w:tab/>
      </w:r>
    </w:p>
    <w:p w:rsidR="00944CA8" w:rsidRDefault="00944CA8" w:rsidP="00944CA8"/>
    <w:p w:rsidR="00944CA8" w:rsidRDefault="00944CA8" w:rsidP="00944CA8"/>
    <w:p w:rsidR="00944CA8" w:rsidRDefault="00944CA8" w:rsidP="00944CA8"/>
    <w:p w:rsidR="00944CA8" w:rsidRDefault="00944CA8" w:rsidP="00944CA8"/>
    <w:p w:rsidR="00944CA8" w:rsidRDefault="00944CA8" w:rsidP="00944CA8"/>
    <w:p w:rsidR="00944CA8" w:rsidRDefault="00944CA8" w:rsidP="00944CA8"/>
    <w:p w:rsidR="00944CA8" w:rsidRDefault="00944CA8" w:rsidP="00944CA8"/>
    <w:p w:rsidR="00A15F5A" w:rsidRPr="00DA0A74" w:rsidRDefault="00A15F5A" w:rsidP="00DA0A74"/>
    <w:sectPr w:rsidR="00A15F5A" w:rsidRPr="00DA0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01032"/>
    <w:multiLevelType w:val="hybridMultilevel"/>
    <w:tmpl w:val="0002AC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69"/>
    <w:rsid w:val="000E64EE"/>
    <w:rsid w:val="00341369"/>
    <w:rsid w:val="003460E7"/>
    <w:rsid w:val="00506286"/>
    <w:rsid w:val="008C783C"/>
    <w:rsid w:val="008D2D86"/>
    <w:rsid w:val="00944CA8"/>
    <w:rsid w:val="00A15F5A"/>
    <w:rsid w:val="00DA0A74"/>
    <w:rsid w:val="00FD61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4EE"/>
    <w:rPr>
      <w:color w:val="0000FF"/>
      <w:u w:val="single"/>
    </w:rPr>
  </w:style>
  <w:style w:type="paragraph" w:styleId="ListParagraph">
    <w:name w:val="List Paragraph"/>
    <w:basedOn w:val="Normal"/>
    <w:uiPriority w:val="34"/>
    <w:qFormat/>
    <w:rsid w:val="008D2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4EE"/>
    <w:rPr>
      <w:color w:val="0000FF"/>
      <w:u w:val="single"/>
    </w:rPr>
  </w:style>
  <w:style w:type="paragraph" w:styleId="ListParagraph">
    <w:name w:val="List Paragraph"/>
    <w:basedOn w:val="Normal"/>
    <w:uiPriority w:val="34"/>
    <w:qFormat/>
    <w:rsid w:val="008D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6129">
      <w:bodyDiv w:val="1"/>
      <w:marLeft w:val="0"/>
      <w:marRight w:val="0"/>
      <w:marTop w:val="0"/>
      <w:marBottom w:val="0"/>
      <w:divBdr>
        <w:top w:val="none" w:sz="0" w:space="0" w:color="auto"/>
        <w:left w:val="none" w:sz="0" w:space="0" w:color="auto"/>
        <w:bottom w:val="none" w:sz="0" w:space="0" w:color="auto"/>
        <w:right w:val="none" w:sz="0" w:space="0" w:color="auto"/>
      </w:divBdr>
      <w:divsChild>
        <w:div w:id="1966691246">
          <w:marLeft w:val="0"/>
          <w:marRight w:val="0"/>
          <w:marTop w:val="0"/>
          <w:marBottom w:val="0"/>
          <w:divBdr>
            <w:top w:val="none" w:sz="0" w:space="0" w:color="auto"/>
            <w:left w:val="none" w:sz="0" w:space="0" w:color="auto"/>
            <w:bottom w:val="none" w:sz="0" w:space="0" w:color="auto"/>
            <w:right w:val="none" w:sz="0" w:space="0" w:color="auto"/>
          </w:divBdr>
          <w:divsChild>
            <w:div w:id="1494183806">
              <w:marLeft w:val="0"/>
              <w:marRight w:val="0"/>
              <w:marTop w:val="0"/>
              <w:marBottom w:val="0"/>
              <w:divBdr>
                <w:top w:val="none" w:sz="0" w:space="0" w:color="auto"/>
                <w:left w:val="none" w:sz="0" w:space="0" w:color="auto"/>
                <w:bottom w:val="none" w:sz="0" w:space="0" w:color="auto"/>
                <w:right w:val="none" w:sz="0" w:space="0" w:color="auto"/>
              </w:divBdr>
            </w:div>
            <w:div w:id="1461731616">
              <w:marLeft w:val="0"/>
              <w:marRight w:val="0"/>
              <w:marTop w:val="0"/>
              <w:marBottom w:val="0"/>
              <w:divBdr>
                <w:top w:val="none" w:sz="0" w:space="0" w:color="auto"/>
                <w:left w:val="none" w:sz="0" w:space="0" w:color="auto"/>
                <w:bottom w:val="none" w:sz="0" w:space="0" w:color="auto"/>
                <w:right w:val="none" w:sz="0" w:space="0" w:color="auto"/>
              </w:divBdr>
            </w:div>
          </w:divsChild>
        </w:div>
        <w:div w:id="1848327678">
          <w:marLeft w:val="0"/>
          <w:marRight w:val="0"/>
          <w:marTop w:val="0"/>
          <w:marBottom w:val="0"/>
          <w:divBdr>
            <w:top w:val="none" w:sz="0" w:space="0" w:color="auto"/>
            <w:left w:val="none" w:sz="0" w:space="0" w:color="auto"/>
            <w:bottom w:val="none" w:sz="0" w:space="0" w:color="auto"/>
            <w:right w:val="none" w:sz="0" w:space="0" w:color="auto"/>
          </w:divBdr>
        </w:div>
        <w:div w:id="372731902">
          <w:marLeft w:val="0"/>
          <w:marRight w:val="0"/>
          <w:marTop w:val="0"/>
          <w:marBottom w:val="0"/>
          <w:divBdr>
            <w:top w:val="none" w:sz="0" w:space="0" w:color="auto"/>
            <w:left w:val="none" w:sz="0" w:space="0" w:color="auto"/>
            <w:bottom w:val="none" w:sz="0" w:space="0" w:color="auto"/>
            <w:right w:val="none" w:sz="0" w:space="0" w:color="auto"/>
          </w:divBdr>
          <w:divsChild>
            <w:div w:id="1091581547">
              <w:marLeft w:val="0"/>
              <w:marRight w:val="0"/>
              <w:marTop w:val="0"/>
              <w:marBottom w:val="0"/>
              <w:divBdr>
                <w:top w:val="none" w:sz="0" w:space="0" w:color="auto"/>
                <w:left w:val="none" w:sz="0" w:space="0" w:color="auto"/>
                <w:bottom w:val="none" w:sz="0" w:space="0" w:color="auto"/>
                <w:right w:val="none" w:sz="0" w:space="0" w:color="auto"/>
              </w:divBdr>
            </w:div>
            <w:div w:id="1357580062">
              <w:marLeft w:val="0"/>
              <w:marRight w:val="0"/>
              <w:marTop w:val="0"/>
              <w:marBottom w:val="0"/>
              <w:divBdr>
                <w:top w:val="none" w:sz="0" w:space="0" w:color="auto"/>
                <w:left w:val="none" w:sz="0" w:space="0" w:color="auto"/>
                <w:bottom w:val="none" w:sz="0" w:space="0" w:color="auto"/>
                <w:right w:val="none" w:sz="0" w:space="0" w:color="auto"/>
              </w:divBdr>
            </w:div>
          </w:divsChild>
        </w:div>
        <w:div w:id="257718403">
          <w:marLeft w:val="0"/>
          <w:marRight w:val="0"/>
          <w:marTop w:val="0"/>
          <w:marBottom w:val="0"/>
          <w:divBdr>
            <w:top w:val="none" w:sz="0" w:space="0" w:color="auto"/>
            <w:left w:val="none" w:sz="0" w:space="0" w:color="auto"/>
            <w:bottom w:val="none" w:sz="0" w:space="0" w:color="auto"/>
            <w:right w:val="none" w:sz="0" w:space="0" w:color="auto"/>
          </w:divBdr>
        </w:div>
        <w:div w:id="1662199881">
          <w:marLeft w:val="0"/>
          <w:marRight w:val="0"/>
          <w:marTop w:val="0"/>
          <w:marBottom w:val="0"/>
          <w:divBdr>
            <w:top w:val="none" w:sz="0" w:space="0" w:color="auto"/>
            <w:left w:val="none" w:sz="0" w:space="0" w:color="auto"/>
            <w:bottom w:val="none" w:sz="0" w:space="0" w:color="auto"/>
            <w:right w:val="none" w:sz="0" w:space="0" w:color="auto"/>
          </w:divBdr>
          <w:divsChild>
            <w:div w:id="1620185132">
              <w:marLeft w:val="0"/>
              <w:marRight w:val="0"/>
              <w:marTop w:val="0"/>
              <w:marBottom w:val="0"/>
              <w:divBdr>
                <w:top w:val="none" w:sz="0" w:space="0" w:color="auto"/>
                <w:left w:val="none" w:sz="0" w:space="0" w:color="auto"/>
                <w:bottom w:val="none" w:sz="0" w:space="0" w:color="auto"/>
                <w:right w:val="none" w:sz="0" w:space="0" w:color="auto"/>
              </w:divBdr>
            </w:div>
            <w:div w:id="1847595205">
              <w:marLeft w:val="0"/>
              <w:marRight w:val="0"/>
              <w:marTop w:val="0"/>
              <w:marBottom w:val="0"/>
              <w:divBdr>
                <w:top w:val="none" w:sz="0" w:space="0" w:color="auto"/>
                <w:left w:val="none" w:sz="0" w:space="0" w:color="auto"/>
                <w:bottom w:val="none" w:sz="0" w:space="0" w:color="auto"/>
                <w:right w:val="none" w:sz="0" w:space="0" w:color="auto"/>
              </w:divBdr>
            </w:div>
          </w:divsChild>
        </w:div>
        <w:div w:id="89743391">
          <w:marLeft w:val="0"/>
          <w:marRight w:val="0"/>
          <w:marTop w:val="0"/>
          <w:marBottom w:val="0"/>
          <w:divBdr>
            <w:top w:val="none" w:sz="0" w:space="0" w:color="auto"/>
            <w:left w:val="none" w:sz="0" w:space="0" w:color="auto"/>
            <w:bottom w:val="none" w:sz="0" w:space="0" w:color="auto"/>
            <w:right w:val="none" w:sz="0" w:space="0" w:color="auto"/>
          </w:divBdr>
        </w:div>
        <w:div w:id="1105811014">
          <w:marLeft w:val="0"/>
          <w:marRight w:val="0"/>
          <w:marTop w:val="0"/>
          <w:marBottom w:val="0"/>
          <w:divBdr>
            <w:top w:val="none" w:sz="0" w:space="0" w:color="auto"/>
            <w:left w:val="none" w:sz="0" w:space="0" w:color="auto"/>
            <w:bottom w:val="none" w:sz="0" w:space="0" w:color="auto"/>
            <w:right w:val="none" w:sz="0" w:space="0" w:color="auto"/>
          </w:divBdr>
          <w:divsChild>
            <w:div w:id="621807074">
              <w:marLeft w:val="0"/>
              <w:marRight w:val="0"/>
              <w:marTop w:val="0"/>
              <w:marBottom w:val="0"/>
              <w:divBdr>
                <w:top w:val="none" w:sz="0" w:space="0" w:color="auto"/>
                <w:left w:val="none" w:sz="0" w:space="0" w:color="auto"/>
                <w:bottom w:val="none" w:sz="0" w:space="0" w:color="auto"/>
                <w:right w:val="none" w:sz="0" w:space="0" w:color="auto"/>
              </w:divBdr>
            </w:div>
            <w:div w:id="698244214">
              <w:marLeft w:val="0"/>
              <w:marRight w:val="0"/>
              <w:marTop w:val="0"/>
              <w:marBottom w:val="0"/>
              <w:divBdr>
                <w:top w:val="none" w:sz="0" w:space="0" w:color="auto"/>
                <w:left w:val="none" w:sz="0" w:space="0" w:color="auto"/>
                <w:bottom w:val="none" w:sz="0" w:space="0" w:color="auto"/>
                <w:right w:val="none" w:sz="0" w:space="0" w:color="auto"/>
              </w:divBdr>
            </w:div>
          </w:divsChild>
        </w:div>
        <w:div w:id="1603149980">
          <w:marLeft w:val="0"/>
          <w:marRight w:val="0"/>
          <w:marTop w:val="0"/>
          <w:marBottom w:val="0"/>
          <w:divBdr>
            <w:top w:val="none" w:sz="0" w:space="0" w:color="auto"/>
            <w:left w:val="none" w:sz="0" w:space="0" w:color="auto"/>
            <w:bottom w:val="none" w:sz="0" w:space="0" w:color="auto"/>
            <w:right w:val="none" w:sz="0" w:space="0" w:color="auto"/>
          </w:divBdr>
        </w:div>
        <w:div w:id="1493716256">
          <w:marLeft w:val="0"/>
          <w:marRight w:val="0"/>
          <w:marTop w:val="0"/>
          <w:marBottom w:val="0"/>
          <w:divBdr>
            <w:top w:val="none" w:sz="0" w:space="0" w:color="auto"/>
            <w:left w:val="none" w:sz="0" w:space="0" w:color="auto"/>
            <w:bottom w:val="none" w:sz="0" w:space="0" w:color="auto"/>
            <w:right w:val="none" w:sz="0" w:space="0" w:color="auto"/>
          </w:divBdr>
          <w:divsChild>
            <w:div w:id="447430098">
              <w:marLeft w:val="0"/>
              <w:marRight w:val="0"/>
              <w:marTop w:val="0"/>
              <w:marBottom w:val="0"/>
              <w:divBdr>
                <w:top w:val="none" w:sz="0" w:space="0" w:color="auto"/>
                <w:left w:val="none" w:sz="0" w:space="0" w:color="auto"/>
                <w:bottom w:val="none" w:sz="0" w:space="0" w:color="auto"/>
                <w:right w:val="none" w:sz="0" w:space="0" w:color="auto"/>
              </w:divBdr>
            </w:div>
            <w:div w:id="1097601081">
              <w:marLeft w:val="0"/>
              <w:marRight w:val="0"/>
              <w:marTop w:val="0"/>
              <w:marBottom w:val="0"/>
              <w:divBdr>
                <w:top w:val="none" w:sz="0" w:space="0" w:color="auto"/>
                <w:left w:val="none" w:sz="0" w:space="0" w:color="auto"/>
                <w:bottom w:val="none" w:sz="0" w:space="0" w:color="auto"/>
                <w:right w:val="none" w:sz="0" w:space="0" w:color="auto"/>
              </w:divBdr>
            </w:div>
          </w:divsChild>
        </w:div>
        <w:div w:id="1885211664">
          <w:marLeft w:val="0"/>
          <w:marRight w:val="0"/>
          <w:marTop w:val="0"/>
          <w:marBottom w:val="0"/>
          <w:divBdr>
            <w:top w:val="none" w:sz="0" w:space="0" w:color="auto"/>
            <w:left w:val="none" w:sz="0" w:space="0" w:color="auto"/>
            <w:bottom w:val="none" w:sz="0" w:space="0" w:color="auto"/>
            <w:right w:val="none" w:sz="0" w:space="0" w:color="auto"/>
          </w:divBdr>
        </w:div>
        <w:div w:id="267738566">
          <w:marLeft w:val="0"/>
          <w:marRight w:val="0"/>
          <w:marTop w:val="0"/>
          <w:marBottom w:val="0"/>
          <w:divBdr>
            <w:top w:val="none" w:sz="0" w:space="0" w:color="auto"/>
            <w:left w:val="none" w:sz="0" w:space="0" w:color="auto"/>
            <w:bottom w:val="none" w:sz="0" w:space="0" w:color="auto"/>
            <w:right w:val="none" w:sz="0" w:space="0" w:color="auto"/>
          </w:divBdr>
          <w:divsChild>
            <w:div w:id="1562059988">
              <w:marLeft w:val="0"/>
              <w:marRight w:val="0"/>
              <w:marTop w:val="0"/>
              <w:marBottom w:val="0"/>
              <w:divBdr>
                <w:top w:val="none" w:sz="0" w:space="0" w:color="auto"/>
                <w:left w:val="none" w:sz="0" w:space="0" w:color="auto"/>
                <w:bottom w:val="none" w:sz="0" w:space="0" w:color="auto"/>
                <w:right w:val="none" w:sz="0" w:space="0" w:color="auto"/>
              </w:divBdr>
            </w:div>
            <w:div w:id="20875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CASPER</cp:lastModifiedBy>
  <cp:revision>2</cp:revision>
  <dcterms:created xsi:type="dcterms:W3CDTF">2020-06-04T00:08:00Z</dcterms:created>
  <dcterms:modified xsi:type="dcterms:W3CDTF">2020-06-04T00:08:00Z</dcterms:modified>
</cp:coreProperties>
</file>